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749A" w14:textId="77777777" w:rsidR="000709D8" w:rsidRPr="000709D8" w:rsidRDefault="000709D8" w:rsidP="000709D8">
      <w:pPr>
        <w:pStyle w:val="Default"/>
        <w:jc w:val="center"/>
        <w:rPr>
          <w:b/>
          <w:bCs/>
          <w:color w:val="auto"/>
          <w:u w:val="single"/>
        </w:rPr>
      </w:pPr>
      <w:r w:rsidRPr="000709D8">
        <w:rPr>
          <w:b/>
          <w:bCs/>
          <w:color w:val="auto"/>
          <w:u w:val="single"/>
        </w:rPr>
        <w:t xml:space="preserve">ΔΗΛΩΣΕΙΣ ΥΠΟΥΡΓΟΥ ΕΡΓΑΣΙΑΣ, ΠΡΟΝΟΙΑΣ ΚΑΙ ΚΟΙΝΩΝΙΚΩΝ ΑΣΦΑΛΙΣΕΩΝ, </w:t>
      </w:r>
    </w:p>
    <w:p w14:paraId="576E49C4" w14:textId="6A615F13" w:rsidR="00834EED" w:rsidRPr="000709D8" w:rsidRDefault="000709D8" w:rsidP="000709D8">
      <w:pPr>
        <w:pStyle w:val="Default"/>
        <w:jc w:val="center"/>
        <w:rPr>
          <w:b/>
          <w:bCs/>
          <w:color w:val="auto"/>
          <w:u w:val="single"/>
        </w:rPr>
      </w:pPr>
      <w:proofErr w:type="spellStart"/>
      <w:r w:rsidRPr="000709D8">
        <w:rPr>
          <w:b/>
          <w:bCs/>
          <w:color w:val="auto"/>
          <w:u w:val="single"/>
        </w:rPr>
        <w:t>κας</w:t>
      </w:r>
      <w:proofErr w:type="spellEnd"/>
      <w:r w:rsidRPr="000709D8">
        <w:rPr>
          <w:b/>
          <w:bCs/>
          <w:color w:val="auto"/>
          <w:u w:val="single"/>
        </w:rPr>
        <w:t xml:space="preserve"> ΖΕΤΑΣ ΑΙΜΙΛΙΑΝΙΔΟΥ</w:t>
      </w:r>
    </w:p>
    <w:p w14:paraId="348959DC" w14:textId="4FEAC7C0" w:rsidR="000709D8" w:rsidRPr="000709D8" w:rsidRDefault="000709D8" w:rsidP="000709D8">
      <w:pPr>
        <w:pStyle w:val="Default"/>
        <w:jc w:val="center"/>
        <w:rPr>
          <w:b/>
          <w:bCs/>
          <w:color w:val="auto"/>
          <w:u w:val="single"/>
        </w:rPr>
      </w:pPr>
      <w:r w:rsidRPr="000709D8">
        <w:rPr>
          <w:b/>
          <w:bCs/>
          <w:color w:val="auto"/>
          <w:u w:val="single"/>
        </w:rPr>
        <w:t>ΣΕ ΣΧΕΣΗ ΜΕ ΤΟ ΥΦΥΠΟΥΡΓΕΙΟ ΚΟΙΝΩΝΙΚΗΣ ΠΡΟΝΟΙΑΣ</w:t>
      </w:r>
    </w:p>
    <w:p w14:paraId="796AEAFF" w14:textId="77777777" w:rsidR="000709D8" w:rsidRPr="005819F4" w:rsidRDefault="000709D8" w:rsidP="00134B6E">
      <w:pPr>
        <w:pStyle w:val="Default"/>
        <w:jc w:val="both"/>
        <w:rPr>
          <w:color w:val="auto"/>
        </w:rPr>
      </w:pPr>
    </w:p>
    <w:p w14:paraId="3D10D32C" w14:textId="1BF64135" w:rsidR="006F2B67" w:rsidRPr="00EF56CB" w:rsidRDefault="00134B6E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134B6E">
        <w:rPr>
          <w:rFonts w:ascii="Arial" w:eastAsia="Times New Roman" w:hAnsi="Arial" w:cs="Arial"/>
          <w:sz w:val="24"/>
          <w:szCs w:val="24"/>
          <w:lang w:eastAsia="el-GR"/>
        </w:rPr>
        <w:t>Είναι με </w:t>
      </w:r>
      <w:r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ιδιαίτερη </w:t>
      </w:r>
      <w:r w:rsidR="00EF56CB">
        <w:rPr>
          <w:rFonts w:ascii="Arial" w:eastAsia="Times New Roman" w:hAnsi="Arial" w:cs="Arial"/>
          <w:bCs/>
          <w:sz w:val="24"/>
          <w:szCs w:val="24"/>
          <w:lang w:eastAsia="el-GR"/>
        </w:rPr>
        <w:t>ικανοποίηση</w:t>
      </w:r>
      <w:r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που </w:t>
      </w:r>
      <w:r w:rsidR="0078653C">
        <w:rPr>
          <w:rFonts w:ascii="Arial" w:eastAsia="Times New Roman" w:hAnsi="Arial" w:cs="Arial"/>
          <w:bCs/>
          <w:sz w:val="24"/>
          <w:szCs w:val="24"/>
          <w:lang w:eastAsia="el-GR"/>
        </w:rPr>
        <w:t>καλωσορίζω</w:t>
      </w:r>
      <w:r w:rsidR="00EF56CB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σήμερα την </w:t>
      </w:r>
      <w:r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κα Αναστασία </w:t>
      </w:r>
      <w:proofErr w:type="spellStart"/>
      <w:r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>Ανθούση</w:t>
      </w:r>
      <w:proofErr w:type="spellEnd"/>
      <w:r w:rsidR="00EF56CB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</w:t>
      </w:r>
      <w:r w:rsidR="0078653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στο </w:t>
      </w:r>
      <w:r w:rsidRPr="00FF68FC">
        <w:rPr>
          <w:rFonts w:ascii="Arial" w:hAnsi="Arial" w:cs="Arial"/>
          <w:sz w:val="24"/>
          <w:szCs w:val="24"/>
          <w:shd w:val="clear" w:color="auto" w:fill="FFFFFF"/>
        </w:rPr>
        <w:t>νεοσύστατο Υφυπουργείο</w:t>
      </w:r>
      <w:r w:rsidR="00BA46D1">
        <w:rPr>
          <w:rFonts w:ascii="Arial" w:hAnsi="Arial" w:cs="Arial"/>
          <w:sz w:val="24"/>
          <w:szCs w:val="24"/>
          <w:shd w:val="clear" w:color="auto" w:fill="FFFFFF"/>
        </w:rPr>
        <w:t xml:space="preserve"> Κοινωνικής Πρόνοιας</w:t>
      </w:r>
      <w:r w:rsidR="00EF56CB">
        <w:rPr>
          <w:rFonts w:ascii="Arial" w:hAnsi="Arial" w:cs="Arial"/>
          <w:sz w:val="24"/>
          <w:szCs w:val="24"/>
          <w:shd w:val="clear" w:color="auto" w:fill="FFFFFF"/>
        </w:rPr>
        <w:t xml:space="preserve">, ως </w:t>
      </w:r>
      <w:r w:rsidR="0078653C">
        <w:rPr>
          <w:rFonts w:ascii="Arial" w:hAnsi="Arial" w:cs="Arial"/>
          <w:sz w:val="24"/>
          <w:szCs w:val="24"/>
          <w:shd w:val="clear" w:color="auto" w:fill="FFFFFF"/>
        </w:rPr>
        <w:t xml:space="preserve">την </w:t>
      </w:r>
      <w:r w:rsidR="00EF56CB">
        <w:rPr>
          <w:rFonts w:ascii="Arial" w:hAnsi="Arial" w:cs="Arial"/>
          <w:sz w:val="24"/>
          <w:szCs w:val="24"/>
          <w:shd w:val="clear" w:color="auto" w:fill="FFFFFF"/>
        </w:rPr>
        <w:t>πρώτη Υφυπουργό Κοινωνικής Πρόνοιας της Κυπριακής Δημοκρατίας.</w:t>
      </w:r>
    </w:p>
    <w:p w14:paraId="49821933" w14:textId="63DDEBB1" w:rsidR="00BA46D1" w:rsidRDefault="00BA46D1" w:rsidP="006F2B6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F0D87AE" w14:textId="5E6B6D52" w:rsidR="00134B6E" w:rsidRPr="00FF68FC" w:rsidRDefault="00EF56CB" w:rsidP="006F2B6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Η δημιουργία του Υφυπουργείου Κοινωνικής Πρόνοιας αποτελεί ένα ακόμη σημαντικό βήμα στις συνεχείς δράσεις της Κυβέρνησης για την αναβάθμιση του τομέα της Κοινωνικής Πρόνοιας. </w:t>
      </w:r>
      <w:r w:rsidR="003D55A6" w:rsidRPr="00FF68FC">
        <w:rPr>
          <w:rFonts w:ascii="Arial" w:hAnsi="Arial" w:cs="Arial"/>
          <w:sz w:val="24"/>
          <w:szCs w:val="24"/>
          <w:shd w:val="clear" w:color="auto" w:fill="FFFFFF"/>
        </w:rPr>
        <w:t>Στο Υφυπουργείο</w:t>
      </w:r>
      <w:r w:rsidR="000609CA" w:rsidRPr="00FF68FC">
        <w:rPr>
          <w:rFonts w:ascii="Arial" w:hAnsi="Arial" w:cs="Arial"/>
          <w:sz w:val="24"/>
          <w:szCs w:val="24"/>
          <w:shd w:val="clear" w:color="auto" w:fill="FFFFFF"/>
        </w:rPr>
        <w:t xml:space="preserve"> μεταφέρονται </w:t>
      </w:r>
      <w:r w:rsidR="0078653C">
        <w:rPr>
          <w:rFonts w:ascii="Arial" w:hAnsi="Arial" w:cs="Arial"/>
          <w:sz w:val="24"/>
          <w:szCs w:val="24"/>
          <w:shd w:val="clear" w:color="auto" w:fill="FFFFFF"/>
        </w:rPr>
        <w:t xml:space="preserve">σε πρώτο στάδιο </w:t>
      </w:r>
      <w:r w:rsidR="000609CA" w:rsidRPr="00FF68FC">
        <w:rPr>
          <w:rFonts w:ascii="Arial" w:hAnsi="Arial" w:cs="Arial"/>
          <w:sz w:val="24"/>
          <w:szCs w:val="24"/>
          <w:shd w:val="clear" w:color="auto" w:fill="FFFFFF"/>
        </w:rPr>
        <w:t>ο</w:t>
      </w:r>
      <w:r w:rsidR="000609CA" w:rsidRPr="00FF68FC">
        <w:rPr>
          <w:rFonts w:ascii="Arial" w:hAnsi="Arial" w:cs="Arial"/>
          <w:sz w:val="24"/>
          <w:szCs w:val="24"/>
        </w:rPr>
        <w:t>ι Υπηρεσίες Κοινωνικής Ευημερίας</w:t>
      </w:r>
      <w:r>
        <w:rPr>
          <w:rFonts w:ascii="Arial" w:hAnsi="Arial" w:cs="Arial"/>
          <w:sz w:val="24"/>
          <w:szCs w:val="24"/>
        </w:rPr>
        <w:t>, ενώ στη σχετική νομοθεσία προβλέπεται η μεταφορά κι άλλων αρμοδιοτήτων στη συνέχεια</w:t>
      </w:r>
      <w:r w:rsidR="0078653C">
        <w:rPr>
          <w:rFonts w:ascii="Arial" w:hAnsi="Arial" w:cs="Arial"/>
          <w:sz w:val="24"/>
          <w:szCs w:val="24"/>
        </w:rPr>
        <w:t xml:space="preserve"> και με την ολοκλήρωση του σημαντικού Σχεδίου Αναδιάρθρωσης των Υπηρεσιών Κοινωνικής Ευημερίας.</w:t>
      </w:r>
    </w:p>
    <w:p w14:paraId="651AE2FE" w14:textId="77777777" w:rsidR="006F2B67" w:rsidRPr="00FF68FC" w:rsidRDefault="006F2B67" w:rsidP="006F2B6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88BACCD" w14:textId="51910002" w:rsidR="00BA46D1" w:rsidRPr="00FF68FC" w:rsidRDefault="005819F4" w:rsidP="006F2B67">
      <w:pPr>
        <w:pStyle w:val="Default"/>
        <w:spacing w:line="360" w:lineRule="auto"/>
        <w:jc w:val="both"/>
        <w:rPr>
          <w:color w:val="auto"/>
        </w:rPr>
      </w:pPr>
      <w:r w:rsidRPr="00FF68FC">
        <w:rPr>
          <w:rFonts w:eastAsia="Times New Roman"/>
          <w:bCs/>
          <w:color w:val="auto"/>
          <w:lang w:eastAsia="el-GR"/>
        </w:rPr>
        <w:t>Από την πρώτη στιγμή της ανάληψης της διακυβέρνησης του τόπου</w:t>
      </w:r>
      <w:r w:rsidRPr="00FF68FC">
        <w:rPr>
          <w:color w:val="auto"/>
        </w:rPr>
        <w:t xml:space="preserve"> το 2013</w:t>
      </w:r>
      <w:r w:rsidRPr="00FF68FC">
        <w:rPr>
          <w:rFonts w:eastAsia="Times New Roman"/>
          <w:bCs/>
          <w:color w:val="auto"/>
          <w:lang w:eastAsia="el-GR"/>
        </w:rPr>
        <w:t xml:space="preserve">, έχουμε ως Κυβέρνηση θέσει σε ύψιστη προτεραιότητα τις πολιτικές για την Κοινωνική Πρόνοια και την Κοινωνική Συνοχή. </w:t>
      </w:r>
      <w:r w:rsidR="00EF56CB">
        <w:rPr>
          <w:rFonts w:eastAsia="Times New Roman"/>
          <w:bCs/>
          <w:color w:val="auto"/>
          <w:lang w:eastAsia="el-GR"/>
        </w:rPr>
        <w:t>Ο</w:t>
      </w:r>
      <w:r w:rsidR="00EF776B" w:rsidRPr="00FF68FC">
        <w:rPr>
          <w:rFonts w:eastAsia="Times New Roman"/>
          <w:bCs/>
          <w:color w:val="auto"/>
          <w:lang w:eastAsia="el-GR"/>
        </w:rPr>
        <w:t xml:space="preserve">ι </w:t>
      </w:r>
      <w:r w:rsidR="00EF776B" w:rsidRPr="00FF68FC">
        <w:rPr>
          <w:color w:val="auto"/>
        </w:rPr>
        <w:t xml:space="preserve">μεταρρυθμίσεις και </w:t>
      </w:r>
      <w:r w:rsidR="00EF56CB">
        <w:rPr>
          <w:color w:val="auto"/>
        </w:rPr>
        <w:t xml:space="preserve">πολιτικές </w:t>
      </w:r>
      <w:r w:rsidR="00EF776B" w:rsidRPr="00FF68FC">
        <w:rPr>
          <w:color w:val="auto"/>
        </w:rPr>
        <w:t xml:space="preserve">που </w:t>
      </w:r>
      <w:r w:rsidR="00EF56CB">
        <w:rPr>
          <w:color w:val="auto"/>
        </w:rPr>
        <w:t xml:space="preserve">προωθήθηκαν κατά τα προηγούμενα χρόνια περιλάμβαναν </w:t>
      </w:r>
      <w:r w:rsidR="0078653C">
        <w:rPr>
          <w:color w:val="auto"/>
        </w:rPr>
        <w:t>πάρα πολλές δράσεις όπως</w:t>
      </w:r>
      <w:r w:rsidR="00EF56CB">
        <w:rPr>
          <w:color w:val="auto"/>
        </w:rPr>
        <w:t>:</w:t>
      </w:r>
    </w:p>
    <w:p w14:paraId="7CD8FE27" w14:textId="35E37E3F" w:rsidR="0078653C" w:rsidRPr="0078653C" w:rsidRDefault="0078653C" w:rsidP="006F2B67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Την εισαγωγή του Ελάχιστου Εγγυημένου Εισοδήματος,</w:t>
      </w:r>
    </w:p>
    <w:p w14:paraId="517132E0" w14:textId="0800F450" w:rsidR="005819F4" w:rsidRPr="00FF68FC" w:rsidRDefault="00EF776B" w:rsidP="006F2B67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FF68FC">
        <w:rPr>
          <w:rFonts w:ascii="Arial" w:hAnsi="Arial" w:cs="Arial"/>
          <w:sz w:val="24"/>
          <w:szCs w:val="24"/>
        </w:rPr>
        <w:t xml:space="preserve">Την </w:t>
      </w:r>
      <w:r w:rsidR="005819F4" w:rsidRPr="00FF68FC">
        <w:rPr>
          <w:rFonts w:ascii="Arial" w:hAnsi="Arial" w:cs="Arial"/>
          <w:sz w:val="24"/>
          <w:szCs w:val="24"/>
        </w:rPr>
        <w:t>Εθνική Στρατηγική και Σχέδιο Δράσης για Καταπολέμηση Σεξουαλικής Κακοποίησης και Εκμετάλλευσης Παιδιών</w:t>
      </w:r>
      <w:r w:rsidR="0078653C">
        <w:rPr>
          <w:rFonts w:ascii="Arial" w:hAnsi="Arial" w:cs="Arial"/>
          <w:sz w:val="24"/>
          <w:szCs w:val="24"/>
        </w:rPr>
        <w:t>,</w:t>
      </w:r>
    </w:p>
    <w:p w14:paraId="0418956A" w14:textId="77777777" w:rsidR="00EF56CB" w:rsidRPr="00FF68FC" w:rsidRDefault="00EF56CB" w:rsidP="00EF56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8FC">
        <w:rPr>
          <w:rFonts w:ascii="Arial" w:hAnsi="Arial" w:cs="Arial"/>
          <w:sz w:val="24"/>
          <w:szCs w:val="24"/>
        </w:rPr>
        <w:t>Το Εθνικό Σχέδιο Δράσης για την Πρόληψη και Καταπολέμηση της Βίας στην Οικογένεια</w:t>
      </w:r>
      <w:r>
        <w:rPr>
          <w:rFonts w:ascii="Arial" w:hAnsi="Arial" w:cs="Arial"/>
          <w:sz w:val="24"/>
          <w:szCs w:val="24"/>
        </w:rPr>
        <w:t>,</w:t>
      </w:r>
      <w:r w:rsidRPr="00FF68FC">
        <w:rPr>
          <w:rFonts w:ascii="Arial" w:hAnsi="Arial" w:cs="Arial"/>
          <w:sz w:val="24"/>
          <w:szCs w:val="24"/>
        </w:rPr>
        <w:t xml:space="preserve"> </w:t>
      </w:r>
    </w:p>
    <w:p w14:paraId="7EB9A59F" w14:textId="27A95E22" w:rsidR="005819F4" w:rsidRPr="00FF68FC" w:rsidRDefault="00EF776B" w:rsidP="006F2B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8FC">
        <w:rPr>
          <w:rFonts w:ascii="Arial" w:hAnsi="Arial" w:cs="Arial"/>
          <w:sz w:val="24"/>
          <w:szCs w:val="24"/>
        </w:rPr>
        <w:t xml:space="preserve">Το </w:t>
      </w:r>
      <w:r w:rsidR="00EF56CB">
        <w:rPr>
          <w:rFonts w:ascii="Arial" w:hAnsi="Arial" w:cs="Arial"/>
          <w:sz w:val="24"/>
          <w:szCs w:val="24"/>
        </w:rPr>
        <w:t>π</w:t>
      </w:r>
      <w:r w:rsidR="005819F4" w:rsidRPr="00FF68FC">
        <w:rPr>
          <w:rFonts w:ascii="Arial" w:hAnsi="Arial" w:cs="Arial"/>
          <w:sz w:val="24"/>
          <w:szCs w:val="24"/>
        </w:rPr>
        <w:t xml:space="preserve">λαίσιο για την </w:t>
      </w:r>
      <w:r w:rsidR="00EF56CB">
        <w:rPr>
          <w:rFonts w:ascii="Arial" w:hAnsi="Arial" w:cs="Arial"/>
          <w:sz w:val="24"/>
          <w:szCs w:val="24"/>
        </w:rPr>
        <w:t>π</w:t>
      </w:r>
      <w:r w:rsidR="005819F4" w:rsidRPr="00FF68FC">
        <w:rPr>
          <w:rFonts w:ascii="Arial" w:hAnsi="Arial" w:cs="Arial"/>
          <w:sz w:val="24"/>
          <w:szCs w:val="24"/>
        </w:rPr>
        <w:t xml:space="preserve">ροστασία των </w:t>
      </w:r>
      <w:r w:rsidR="00EF56CB">
        <w:rPr>
          <w:rFonts w:ascii="Arial" w:hAnsi="Arial" w:cs="Arial"/>
          <w:sz w:val="24"/>
          <w:szCs w:val="24"/>
        </w:rPr>
        <w:t>π</w:t>
      </w:r>
      <w:r w:rsidR="005819F4" w:rsidRPr="00FF68FC">
        <w:rPr>
          <w:rFonts w:ascii="Arial" w:hAnsi="Arial" w:cs="Arial"/>
          <w:sz w:val="24"/>
          <w:szCs w:val="24"/>
        </w:rPr>
        <w:t>αιδιών «Σπίτι του Παιδιού»</w:t>
      </w:r>
      <w:r w:rsidR="0078653C">
        <w:rPr>
          <w:rFonts w:ascii="Arial" w:hAnsi="Arial" w:cs="Arial"/>
          <w:sz w:val="24"/>
          <w:szCs w:val="24"/>
        </w:rPr>
        <w:t>,</w:t>
      </w:r>
    </w:p>
    <w:p w14:paraId="2F0099F4" w14:textId="6E066816" w:rsidR="005819F4" w:rsidRPr="00FF68FC" w:rsidRDefault="00EF776B" w:rsidP="006F2B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8FC">
        <w:rPr>
          <w:rFonts w:ascii="Arial" w:hAnsi="Arial" w:cs="Arial"/>
          <w:sz w:val="24"/>
          <w:szCs w:val="24"/>
        </w:rPr>
        <w:t xml:space="preserve">Την </w:t>
      </w:r>
      <w:r w:rsidR="005819F4" w:rsidRPr="00FF68FC">
        <w:rPr>
          <w:rFonts w:ascii="Arial" w:hAnsi="Arial" w:cs="Arial"/>
          <w:sz w:val="24"/>
          <w:szCs w:val="24"/>
        </w:rPr>
        <w:t>Αναθεώρηση εγχειριδίου Διατμηματικών Διαδικασιών για την Αντιμετώπιση Περιστατικών Βίας Στην Οικογένεια</w:t>
      </w:r>
      <w:r w:rsidR="00EF56CB">
        <w:rPr>
          <w:rFonts w:ascii="Arial" w:hAnsi="Arial" w:cs="Arial"/>
          <w:sz w:val="24"/>
          <w:szCs w:val="24"/>
        </w:rPr>
        <w:t>,</w:t>
      </w:r>
    </w:p>
    <w:p w14:paraId="451EE94D" w14:textId="326DCC40" w:rsidR="005819F4" w:rsidRPr="00FF68FC" w:rsidRDefault="00EF776B" w:rsidP="006F2B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8FC">
        <w:rPr>
          <w:rFonts w:ascii="Arial" w:hAnsi="Arial" w:cs="Arial"/>
          <w:sz w:val="24"/>
          <w:szCs w:val="24"/>
        </w:rPr>
        <w:t xml:space="preserve">Την </w:t>
      </w:r>
      <w:r w:rsidR="005819F4" w:rsidRPr="00FF68FC">
        <w:rPr>
          <w:rFonts w:ascii="Arial" w:hAnsi="Arial" w:cs="Arial"/>
          <w:sz w:val="24"/>
          <w:szCs w:val="24"/>
        </w:rPr>
        <w:t xml:space="preserve">Προστασία Γυναικών από Βία στην Οικογένεια </w:t>
      </w:r>
      <w:r w:rsidR="00EF56CB">
        <w:rPr>
          <w:rFonts w:ascii="Arial" w:hAnsi="Arial" w:cs="Arial"/>
          <w:sz w:val="24"/>
          <w:szCs w:val="24"/>
        </w:rPr>
        <w:t>με τη δημιουργία του πλαισίου «</w:t>
      </w:r>
      <w:r w:rsidR="005819F4" w:rsidRPr="00FF68FC">
        <w:rPr>
          <w:rFonts w:ascii="Arial" w:hAnsi="Arial" w:cs="Arial"/>
          <w:sz w:val="24"/>
          <w:szCs w:val="24"/>
        </w:rPr>
        <w:t>Σπίτι της Γυναίκας</w:t>
      </w:r>
      <w:r w:rsidR="00EF56CB">
        <w:rPr>
          <w:rFonts w:ascii="Arial" w:hAnsi="Arial" w:cs="Arial"/>
          <w:sz w:val="24"/>
          <w:szCs w:val="24"/>
        </w:rPr>
        <w:t>»</w:t>
      </w:r>
      <w:r w:rsidR="0078653C">
        <w:rPr>
          <w:rFonts w:ascii="Arial" w:hAnsi="Arial" w:cs="Arial"/>
          <w:sz w:val="24"/>
          <w:szCs w:val="24"/>
        </w:rPr>
        <w:t>,</w:t>
      </w:r>
    </w:p>
    <w:p w14:paraId="002383D1" w14:textId="222204CA" w:rsidR="005819F4" w:rsidRDefault="00EF776B" w:rsidP="006F2B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68FC">
        <w:rPr>
          <w:rFonts w:ascii="Arial" w:hAnsi="Arial" w:cs="Arial"/>
          <w:sz w:val="24"/>
          <w:szCs w:val="24"/>
        </w:rPr>
        <w:t xml:space="preserve">Την </w:t>
      </w:r>
      <w:r w:rsidR="00EF56CB">
        <w:rPr>
          <w:rFonts w:ascii="Arial" w:hAnsi="Arial" w:cs="Arial"/>
          <w:sz w:val="24"/>
          <w:szCs w:val="24"/>
        </w:rPr>
        <w:t>εφαρμογή του Σχεδίου «</w:t>
      </w:r>
      <w:r w:rsidR="005819F4" w:rsidRPr="00FF68FC">
        <w:rPr>
          <w:rFonts w:ascii="Arial" w:hAnsi="Arial" w:cs="Arial"/>
          <w:sz w:val="24"/>
          <w:szCs w:val="24"/>
        </w:rPr>
        <w:t>Προίκα του Μωρού</w:t>
      </w:r>
      <w:r w:rsidR="00EF56CB">
        <w:rPr>
          <w:rFonts w:ascii="Arial" w:hAnsi="Arial" w:cs="Arial"/>
          <w:sz w:val="24"/>
          <w:szCs w:val="24"/>
        </w:rPr>
        <w:t>»</w:t>
      </w:r>
      <w:r w:rsidR="0078653C">
        <w:rPr>
          <w:rFonts w:ascii="Arial" w:hAnsi="Arial" w:cs="Arial"/>
          <w:sz w:val="24"/>
          <w:szCs w:val="24"/>
        </w:rPr>
        <w:t>.</w:t>
      </w:r>
    </w:p>
    <w:p w14:paraId="0E1E7D7F" w14:textId="5F890C05" w:rsidR="0078653C" w:rsidRDefault="0078653C" w:rsidP="007865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9EF462" w14:textId="08366B32" w:rsidR="0078653C" w:rsidRPr="0078653C" w:rsidRDefault="0078653C" w:rsidP="007865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την πρώτη στιγμή θέσαμε στο επίκεντρο τον άνθρωπο. Αυτό σημαίνει Κράτος Πρόνοιας: Η στήριξη όλων των ανθρώπων που τη χρειάζονται, η στήριξη των παιδιών, των ηλικιωμένων και της οικογένειας.</w:t>
      </w:r>
    </w:p>
    <w:p w14:paraId="6D8494FB" w14:textId="1CB391F5" w:rsidR="00EF776B" w:rsidRDefault="00EF776B" w:rsidP="006F2B6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818495" w14:textId="4AB37072" w:rsidR="00EF776B" w:rsidRPr="00FF68FC" w:rsidRDefault="0078653C" w:rsidP="007865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53C">
        <w:rPr>
          <w:rFonts w:ascii="Arial" w:hAnsi="Arial" w:cs="Arial"/>
          <w:sz w:val="24"/>
          <w:szCs w:val="24"/>
        </w:rPr>
        <w:lastRenderedPageBreak/>
        <w:t xml:space="preserve">Σταθμός στην Κοινωνική Πρόνοια είναι η κατάρτιση, μετά από σημαντικό κοινωνικό διάλογο, του Σχεδίου </w:t>
      </w:r>
      <w:r w:rsidR="00EF776B" w:rsidRPr="00FF68FC">
        <w:rPr>
          <w:rFonts w:ascii="Arial" w:hAnsi="Arial" w:cs="Arial"/>
          <w:sz w:val="24"/>
          <w:szCs w:val="24"/>
        </w:rPr>
        <w:t>Αναδιάρθρωσης των Υπηρεσιών Κοινωνικής Ευημερίας</w:t>
      </w:r>
      <w:r w:rsidR="00A94767" w:rsidRPr="00FF68FC">
        <w:rPr>
          <w:rFonts w:ascii="Arial" w:hAnsi="Arial" w:cs="Arial"/>
          <w:sz w:val="24"/>
          <w:szCs w:val="24"/>
        </w:rPr>
        <w:t xml:space="preserve">, </w:t>
      </w:r>
      <w:r w:rsidR="003D55A6" w:rsidRPr="00FF68FC">
        <w:rPr>
          <w:rFonts w:ascii="Arial" w:hAnsi="Arial" w:cs="Arial"/>
          <w:sz w:val="24"/>
          <w:szCs w:val="24"/>
        </w:rPr>
        <w:t>το οποίο</w:t>
      </w:r>
      <w:r w:rsidR="00A94767" w:rsidRPr="00FF68FC">
        <w:rPr>
          <w:rFonts w:ascii="Arial" w:hAnsi="Arial" w:cs="Arial"/>
          <w:sz w:val="24"/>
          <w:szCs w:val="24"/>
        </w:rPr>
        <w:t xml:space="preserve"> </w:t>
      </w:r>
      <w:r w:rsidR="00936FFD">
        <w:rPr>
          <w:rFonts w:ascii="Arial" w:hAnsi="Arial" w:cs="Arial"/>
          <w:sz w:val="24"/>
          <w:szCs w:val="24"/>
        </w:rPr>
        <w:t>εγκρίθηκε από το Υπουργικό Συμβούλιο και τέθηκε αμέσως σε εφαρμογή. Το στρατηγικό αυτό Σχέδιο καλείστε ως η Πρώτη Υφυπουργός Κοινωνικής Πρόνοιας</w:t>
      </w:r>
      <w:r>
        <w:rPr>
          <w:rFonts w:ascii="Arial" w:hAnsi="Arial" w:cs="Arial"/>
          <w:sz w:val="24"/>
          <w:szCs w:val="24"/>
        </w:rPr>
        <w:t>, σε συνεργασία με τη Διευθύντρια των Υπηρεσιών Κοινωνικής Ευημερίας, με τους Πρώτους Λειτουργούς αλλά και σε συνεργασία με όλους τους Λειτουργούς των Υπηρεσιών Κοινωνικής Ευημερίας</w:t>
      </w:r>
      <w:r w:rsidR="00D632F6">
        <w:rPr>
          <w:rFonts w:ascii="Arial" w:hAnsi="Arial" w:cs="Arial"/>
          <w:sz w:val="24"/>
          <w:szCs w:val="24"/>
        </w:rPr>
        <w:t xml:space="preserve"> που, δράττομαι την ευκαιρία, να ευχαριστήσω για το αξιόλογο έργο που επιτελούν κοντά στον άνθρωπο.</w:t>
      </w:r>
    </w:p>
    <w:p w14:paraId="5FC7FB27" w14:textId="77777777" w:rsidR="00A94767" w:rsidRPr="00FF68FC" w:rsidRDefault="00A94767" w:rsidP="006F2B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8FEB29" w14:textId="09B5599E" w:rsidR="00936FFD" w:rsidRDefault="007A0CCE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>Στις κ</w:t>
      </w:r>
      <w:r w:rsidR="005819F4"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>ύριες αρμοδιότητες</w:t>
      </w:r>
      <w:r w:rsidR="005819F4" w:rsidRPr="005819F4">
        <w:rPr>
          <w:rFonts w:ascii="Arial" w:eastAsia="Times New Roman" w:hAnsi="Arial" w:cs="Arial"/>
          <w:sz w:val="24"/>
          <w:szCs w:val="24"/>
          <w:lang w:eastAsia="el-GR"/>
        </w:rPr>
        <w:t xml:space="preserve"> του Υφυπουργείου </w:t>
      </w:r>
      <w:r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περιλαμβάνονται </w:t>
      </w:r>
      <w:r w:rsidR="005819F4" w:rsidRPr="005819F4">
        <w:rPr>
          <w:rFonts w:ascii="Arial" w:eastAsia="Times New Roman" w:hAnsi="Arial" w:cs="Arial"/>
          <w:sz w:val="24"/>
          <w:szCs w:val="24"/>
          <w:lang w:eastAsia="el-GR"/>
        </w:rPr>
        <w:t xml:space="preserve">η υποβολή και υλοποίηση προτάσεων για τη χάραξη και εφαρμογή εθνικής πολιτικής για το πεδίο αρμοδιοτήτων του και </w:t>
      </w:r>
      <w:r w:rsidRPr="00FF68FC">
        <w:rPr>
          <w:rFonts w:ascii="Arial" w:eastAsia="Times New Roman" w:hAnsi="Arial" w:cs="Arial"/>
          <w:sz w:val="24"/>
          <w:szCs w:val="24"/>
          <w:lang w:eastAsia="el-GR"/>
        </w:rPr>
        <w:t>η</w:t>
      </w:r>
      <w:r w:rsidR="005819F4" w:rsidRPr="005819F4">
        <w:rPr>
          <w:rFonts w:ascii="Arial" w:eastAsia="Times New Roman" w:hAnsi="Arial" w:cs="Arial"/>
          <w:sz w:val="24"/>
          <w:szCs w:val="24"/>
          <w:lang w:eastAsia="el-GR"/>
        </w:rPr>
        <w:t xml:space="preserve"> διαμόρφωση κατάλληλου θεσμικού πλαισίου για τη διασφάλιση συνθηκών κοινωνικής συνοχής και κοινωνικής αλληλεγγύης.</w:t>
      </w:r>
      <w:r w:rsidR="00E551FF"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 Επίσης, η</w:t>
      </w:r>
      <w:r w:rsidR="005819F4" w:rsidRPr="00FF68FC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παροχή κοινωνικής προστασίας, η επίτευξη κοινωνικής ενσωμάτωσης και η προώθηση της ισότητας των ευκαιριών για όλους τους πολίτες</w:t>
      </w:r>
      <w:r w:rsidR="00D632F6">
        <w:rPr>
          <w:rFonts w:ascii="Arial" w:eastAsia="Times New Roman" w:hAnsi="Arial" w:cs="Arial"/>
          <w:sz w:val="24"/>
          <w:szCs w:val="24"/>
          <w:lang w:eastAsia="el-GR"/>
        </w:rPr>
        <w:t xml:space="preserve"> καθώς και ο αναγκαίος συντονισμός με όλα τα εμπλεκόμενα τμήματα και φορείς που έχουν συναφείς αρμοδιότητες.</w:t>
      </w:r>
    </w:p>
    <w:p w14:paraId="4230B341" w14:textId="77777777" w:rsidR="00936FFD" w:rsidRDefault="00936FFD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5FAFBC2" w14:textId="6E3D569D" w:rsidR="005819F4" w:rsidRPr="00FF68FC" w:rsidRDefault="00E551FF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F68FC">
        <w:rPr>
          <w:rFonts w:ascii="Arial" w:eastAsia="Times New Roman" w:hAnsi="Arial" w:cs="Arial"/>
          <w:sz w:val="24"/>
          <w:szCs w:val="24"/>
          <w:lang w:eastAsia="el-GR"/>
        </w:rPr>
        <w:t>Τ</w:t>
      </w:r>
      <w:r w:rsidR="005819F4" w:rsidRPr="005819F4">
        <w:rPr>
          <w:rFonts w:ascii="Arial" w:eastAsia="Times New Roman" w:hAnsi="Arial" w:cs="Arial"/>
          <w:sz w:val="24"/>
          <w:szCs w:val="24"/>
          <w:lang w:eastAsia="el-GR"/>
        </w:rPr>
        <w:t>ο Υφυπουργείο θα επιλαμβάνεται θεμάτων, όπως είναι η καταπολέμηση του κοινωνικού αποκλεισμού, καθώς και η χάραξη, ο συντονισμός και η υλοποίηση πολιτικών για τη διασφάλιση αξιοπρεπούς επιπέδου διαβίωσης σε όλους όσοι διαμένουν νόμιμα στην Κυπριακή Δημοκρατία.</w:t>
      </w:r>
    </w:p>
    <w:p w14:paraId="58990D3A" w14:textId="77777777" w:rsidR="007A0CCE" w:rsidRPr="005819F4" w:rsidRDefault="007A0CCE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29D5C6A" w14:textId="77777777" w:rsidR="00134B6E" w:rsidRPr="00134B6E" w:rsidRDefault="00134B6E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34B6E">
        <w:rPr>
          <w:rFonts w:ascii="Arial" w:eastAsia="Times New Roman" w:hAnsi="Arial" w:cs="Arial"/>
          <w:sz w:val="24"/>
          <w:szCs w:val="24"/>
          <w:lang w:eastAsia="el-GR"/>
        </w:rPr>
        <w:t xml:space="preserve">Αγαπητή </w:t>
      </w:r>
      <w:r w:rsidR="00EE5666" w:rsidRPr="00FF68FC">
        <w:rPr>
          <w:rFonts w:ascii="Arial" w:eastAsia="Times New Roman" w:hAnsi="Arial" w:cs="Arial"/>
          <w:sz w:val="24"/>
          <w:szCs w:val="24"/>
          <w:lang w:eastAsia="el-GR"/>
        </w:rPr>
        <w:t>Υφυπουργέ</w:t>
      </w:r>
      <w:r w:rsidRPr="00134B6E">
        <w:rPr>
          <w:rFonts w:ascii="Arial" w:eastAsia="Times New Roman" w:hAnsi="Arial" w:cs="Arial"/>
          <w:sz w:val="24"/>
          <w:szCs w:val="24"/>
          <w:lang w:eastAsia="el-GR"/>
        </w:rPr>
        <w:t>,</w:t>
      </w:r>
    </w:p>
    <w:p w14:paraId="69EF0906" w14:textId="7B914571" w:rsidR="00D95CD6" w:rsidRPr="00FF68FC" w:rsidRDefault="00134B6E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34B6E">
        <w:rPr>
          <w:rFonts w:ascii="Arial" w:eastAsia="Times New Roman" w:hAnsi="Arial" w:cs="Arial"/>
          <w:sz w:val="24"/>
          <w:szCs w:val="24"/>
          <w:lang w:eastAsia="el-GR"/>
        </w:rPr>
        <w:t>Παραλαμβάνε</w:t>
      </w:r>
      <w:r w:rsidR="00D95CD6" w:rsidRPr="00FF68FC">
        <w:rPr>
          <w:rFonts w:ascii="Arial" w:eastAsia="Times New Roman" w:hAnsi="Arial" w:cs="Arial"/>
          <w:sz w:val="24"/>
          <w:szCs w:val="24"/>
          <w:lang w:eastAsia="el-GR"/>
        </w:rPr>
        <w:t>τε</w:t>
      </w:r>
      <w:r w:rsidRPr="00134B6E">
        <w:rPr>
          <w:rFonts w:ascii="Arial" w:eastAsia="Times New Roman" w:hAnsi="Arial" w:cs="Arial"/>
          <w:sz w:val="24"/>
          <w:szCs w:val="24"/>
          <w:lang w:eastAsia="el-GR"/>
        </w:rPr>
        <w:t xml:space="preserve"> σήμερα ένα </w:t>
      </w:r>
      <w:r w:rsidR="00D95CD6"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νεοσύστατο </w:t>
      </w:r>
      <w:r w:rsidRPr="00134B6E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="00EE5666" w:rsidRPr="00FF68FC">
        <w:rPr>
          <w:rFonts w:ascii="Arial" w:eastAsia="Times New Roman" w:hAnsi="Arial" w:cs="Arial"/>
          <w:sz w:val="24"/>
          <w:szCs w:val="24"/>
          <w:lang w:eastAsia="el-GR"/>
        </w:rPr>
        <w:t>φυ</w:t>
      </w:r>
      <w:r w:rsidRPr="00134B6E">
        <w:rPr>
          <w:rFonts w:ascii="Arial" w:eastAsia="Times New Roman" w:hAnsi="Arial" w:cs="Arial"/>
          <w:sz w:val="24"/>
          <w:szCs w:val="24"/>
          <w:lang w:eastAsia="el-GR"/>
        </w:rPr>
        <w:t xml:space="preserve">πουργείο, </w:t>
      </w:r>
      <w:r w:rsidR="00D95CD6"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αναλαμβάνοντας ένα </w:t>
      </w:r>
      <w:r w:rsidR="00936FFD">
        <w:rPr>
          <w:rFonts w:ascii="Arial" w:eastAsia="Times New Roman" w:hAnsi="Arial" w:cs="Arial"/>
          <w:sz w:val="24"/>
          <w:szCs w:val="24"/>
          <w:lang w:eastAsia="el-GR"/>
        </w:rPr>
        <w:t>σημαντικό</w:t>
      </w:r>
      <w:r w:rsidR="00D95CD6"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 έργο. </w:t>
      </w:r>
      <w:r w:rsidRPr="00134B6E">
        <w:rPr>
          <w:rFonts w:ascii="Arial" w:eastAsia="Times New Roman" w:hAnsi="Arial" w:cs="Arial"/>
          <w:sz w:val="24"/>
          <w:szCs w:val="24"/>
          <w:lang w:eastAsia="el-GR"/>
        </w:rPr>
        <w:t>Εύχομαι κάθε επιτ</w:t>
      </w:r>
      <w:r w:rsidR="001062FE" w:rsidRPr="00FF68FC">
        <w:rPr>
          <w:rFonts w:ascii="Arial" w:eastAsia="Times New Roman" w:hAnsi="Arial" w:cs="Arial"/>
          <w:sz w:val="24"/>
          <w:szCs w:val="24"/>
          <w:lang w:eastAsia="el-GR"/>
        </w:rPr>
        <w:t>υχία στο έργο που αναλαμβάνε</w:t>
      </w:r>
      <w:r w:rsidR="00D95CD6" w:rsidRPr="00FF68FC">
        <w:rPr>
          <w:rFonts w:ascii="Arial" w:eastAsia="Times New Roman" w:hAnsi="Arial" w:cs="Arial"/>
          <w:sz w:val="24"/>
          <w:szCs w:val="24"/>
          <w:lang w:eastAsia="el-GR"/>
        </w:rPr>
        <w:t>τε</w:t>
      </w:r>
      <w:r w:rsidR="001062FE"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 και ε</w:t>
      </w:r>
      <w:r w:rsidRPr="00134B6E">
        <w:rPr>
          <w:rFonts w:ascii="Arial" w:eastAsia="Times New Roman" w:hAnsi="Arial" w:cs="Arial"/>
          <w:sz w:val="24"/>
          <w:szCs w:val="24"/>
          <w:lang w:eastAsia="el-GR"/>
        </w:rPr>
        <w:t xml:space="preserve">ίμαι </w:t>
      </w:r>
      <w:r w:rsidR="00D95CD6"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πάντοτε στη διάθεση </w:t>
      </w:r>
      <w:r w:rsidR="00D632F6">
        <w:rPr>
          <w:rFonts w:ascii="Arial" w:eastAsia="Times New Roman" w:hAnsi="Arial" w:cs="Arial"/>
          <w:sz w:val="24"/>
          <w:szCs w:val="24"/>
          <w:lang w:eastAsia="el-GR"/>
        </w:rPr>
        <w:t>σας για κάθε βοήθεια γιατί ο στόχος όλων μας είναι κοινός. Η βοήθεια και η στήριξη στους συνανθρώπους μας.</w:t>
      </w:r>
    </w:p>
    <w:p w14:paraId="123A2611" w14:textId="77777777" w:rsidR="007A0CCE" w:rsidRPr="00FF68FC" w:rsidRDefault="007A0CCE" w:rsidP="006F2B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88BD621" w14:textId="1870EBCF" w:rsidR="00834EED" w:rsidRPr="00FF68FC" w:rsidRDefault="00D95CD6" w:rsidP="00936FFD">
      <w:pPr>
        <w:shd w:val="clear" w:color="auto" w:fill="FFFFFF"/>
        <w:spacing w:after="0" w:line="360" w:lineRule="auto"/>
        <w:jc w:val="both"/>
      </w:pPr>
      <w:r w:rsidRPr="00FF68FC">
        <w:rPr>
          <w:rFonts w:ascii="Arial" w:eastAsia="Times New Roman" w:hAnsi="Arial" w:cs="Arial"/>
          <w:sz w:val="24"/>
          <w:szCs w:val="24"/>
          <w:lang w:eastAsia="el-GR"/>
        </w:rPr>
        <w:t xml:space="preserve">Είμαι βέβαιη ότι με τις ικανότητες , τις εμπειρίες, την εργατικότητα και τον ζήλο που σας διακρίνει, αλλά και με τη συνεργασία της Διεύθυνσης και του αξιέπαινου και πεπειραμένου προσωπικού των Υπηρεσιών Κοινωνικής Ευημερίας, θα επιτύχετε </w:t>
      </w:r>
      <w:r w:rsidR="00D632F6">
        <w:rPr>
          <w:rFonts w:ascii="Arial" w:eastAsia="Times New Roman" w:hAnsi="Arial" w:cs="Arial"/>
          <w:sz w:val="24"/>
          <w:szCs w:val="24"/>
          <w:lang w:eastAsia="el-GR"/>
        </w:rPr>
        <w:t>στο έργο που έχετε αναλάβει.</w:t>
      </w:r>
    </w:p>
    <w:sectPr w:rsidR="00834EED" w:rsidRPr="00FF68FC" w:rsidSect="00EB2522">
      <w:pgSz w:w="11906" w:h="17338"/>
      <w:pgMar w:top="1021" w:right="1247" w:bottom="1701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218742"/>
    <w:multiLevelType w:val="hybridMultilevel"/>
    <w:tmpl w:val="D60F1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479E37"/>
    <w:multiLevelType w:val="hybridMultilevel"/>
    <w:tmpl w:val="4CD1F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7878A7"/>
    <w:multiLevelType w:val="hybridMultilevel"/>
    <w:tmpl w:val="6EC24A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719552"/>
    <w:multiLevelType w:val="hybridMultilevel"/>
    <w:tmpl w:val="CC64C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EFBB94"/>
    <w:multiLevelType w:val="hybridMultilevel"/>
    <w:tmpl w:val="BE07E6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9CCA57"/>
    <w:multiLevelType w:val="hybridMultilevel"/>
    <w:tmpl w:val="6C70B45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125947"/>
    <w:multiLevelType w:val="hybridMultilevel"/>
    <w:tmpl w:val="3E82C7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165A68"/>
    <w:multiLevelType w:val="hybridMultilevel"/>
    <w:tmpl w:val="F010E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088EEE"/>
    <w:multiLevelType w:val="hybridMultilevel"/>
    <w:tmpl w:val="94C9AE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0A77E0"/>
    <w:multiLevelType w:val="hybridMultilevel"/>
    <w:tmpl w:val="51F0C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445B"/>
    <w:multiLevelType w:val="multilevel"/>
    <w:tmpl w:val="15C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263FD"/>
    <w:multiLevelType w:val="hybridMultilevel"/>
    <w:tmpl w:val="EBB59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ED"/>
    <w:rsid w:val="0002327D"/>
    <w:rsid w:val="000609CA"/>
    <w:rsid w:val="000709D8"/>
    <w:rsid w:val="001062FE"/>
    <w:rsid w:val="00124A79"/>
    <w:rsid w:val="00134B6E"/>
    <w:rsid w:val="003079FA"/>
    <w:rsid w:val="003D55A6"/>
    <w:rsid w:val="005819F4"/>
    <w:rsid w:val="006F2B67"/>
    <w:rsid w:val="0078653C"/>
    <w:rsid w:val="007A0CCE"/>
    <w:rsid w:val="00834EED"/>
    <w:rsid w:val="00936FFD"/>
    <w:rsid w:val="00A94767"/>
    <w:rsid w:val="00A97F55"/>
    <w:rsid w:val="00AF3D6C"/>
    <w:rsid w:val="00BA46D1"/>
    <w:rsid w:val="00CA1804"/>
    <w:rsid w:val="00D1083E"/>
    <w:rsid w:val="00D632F6"/>
    <w:rsid w:val="00D95CD6"/>
    <w:rsid w:val="00E551FF"/>
    <w:rsid w:val="00EB2522"/>
    <w:rsid w:val="00EE5666"/>
    <w:rsid w:val="00EF56CB"/>
    <w:rsid w:val="00EF776B"/>
    <w:rsid w:val="00F5086D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60CE"/>
  <w15:docId w15:val="{3743EC0D-26CB-41A9-AA16-3A0ABF3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34B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4B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Phanos Kouroufexis</cp:lastModifiedBy>
  <cp:revision>5</cp:revision>
  <cp:lastPrinted>2021-07-08T11:53:00Z</cp:lastPrinted>
  <dcterms:created xsi:type="dcterms:W3CDTF">2021-07-08T08:50:00Z</dcterms:created>
  <dcterms:modified xsi:type="dcterms:W3CDTF">2021-07-09T05:59:00Z</dcterms:modified>
</cp:coreProperties>
</file>